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ation Date, Company Name and Slogan, Address, Phone and Fax numbers, and Email address"/>
      </w:tblPr>
      <w:tblGrid>
        <w:gridCol w:w="9936"/>
      </w:tblGrid>
      <w:tr w:rsidR="00AA29AE" w:rsidRPr="00AB083B" w14:paraId="75151CB8" w14:textId="77777777" w:rsidTr="00BA0126">
        <w:trPr>
          <w:trHeight w:val="668"/>
        </w:trPr>
        <w:tc>
          <w:tcPr>
            <w:tcW w:w="9936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21563929" w14:textId="039A8B02" w:rsidR="00AA29AE" w:rsidRPr="00AB083B" w:rsidRDefault="005036C1" w:rsidP="00AA29AE">
            <w:pPr>
              <w:pStyle w:val="Heading1"/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COVER SHEET</w:t>
            </w:r>
          </w:p>
          <w:p w14:paraId="6FDA4803" w14:textId="77777777" w:rsidR="00AA29AE" w:rsidRPr="005036C1" w:rsidRDefault="00AA29AE" w:rsidP="00AA29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36C1">
              <w:rPr>
                <w:rFonts w:ascii="Calibri" w:hAnsi="Calibri" w:cs="Calibri"/>
                <w:b/>
                <w:bCs/>
                <w:sz w:val="20"/>
                <w:szCs w:val="20"/>
              </w:rPr>
              <w:t>FOR</w:t>
            </w:r>
          </w:p>
          <w:p w14:paraId="4C5BB3FF" w14:textId="4E2E6F74" w:rsidR="00AA29AE" w:rsidRPr="00AB083B" w:rsidRDefault="00AD0F29" w:rsidP="00AA29AE">
            <w:pPr>
              <w:jc w:val="center"/>
              <w:rPr>
                <w:rFonts w:ascii="Calibri" w:hAnsi="Calibri" w:cs="Calibri"/>
              </w:rPr>
            </w:pPr>
            <w:r w:rsidRPr="005036C1">
              <w:rPr>
                <w:rFonts w:ascii="Calibri" w:hAnsi="Calibri" w:cs="Calibri"/>
                <w:b/>
                <w:bCs/>
                <w:sz w:val="20"/>
                <w:szCs w:val="20"/>
              </w:rPr>
              <w:t>OFFICE/CLEANING SUPPLIES</w:t>
            </w:r>
          </w:p>
        </w:tc>
      </w:tr>
      <w:tr w:rsidR="000C4463" w:rsidRPr="00AB083B" w14:paraId="7A029466" w14:textId="77777777" w:rsidTr="002D562B">
        <w:trPr>
          <w:trHeight w:val="387"/>
        </w:trPr>
        <w:tc>
          <w:tcPr>
            <w:tcW w:w="9936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14:paraId="1F397322" w14:textId="27028760" w:rsidR="000C4463" w:rsidRPr="005036C1" w:rsidRDefault="00AD0F29" w:rsidP="00AD0F29">
            <w:pPr>
              <w:pStyle w:val="DateandNumber"/>
              <w:jc w:val="left"/>
              <w:rPr>
                <w:rFonts w:ascii="Calibri" w:hAnsi="Calibri" w:cs="Calibri"/>
                <w:b/>
                <w:bCs/>
              </w:rPr>
            </w:pPr>
            <w:r w:rsidRPr="005036C1">
              <w:rPr>
                <w:rFonts w:ascii="Calibri" w:hAnsi="Calibri" w:cs="Calibri"/>
                <w:b/>
                <w:bCs/>
              </w:rPr>
              <w:t>aTTACHMENT A</w:t>
            </w:r>
          </w:p>
        </w:tc>
      </w:tr>
    </w:tbl>
    <w:p w14:paraId="04DB1970" w14:textId="77777777" w:rsidR="008A3C48" w:rsidRPr="00AB083B" w:rsidRDefault="008A3C48" w:rsidP="00897D19">
      <w:pPr>
        <w:rPr>
          <w:rFonts w:ascii="Calibri" w:hAnsi="Calibri" w:cs="Calibri"/>
        </w:rPr>
      </w:pPr>
    </w:p>
    <w:p w14:paraId="50473FE6" w14:textId="77777777" w:rsidR="008A3C48" w:rsidRPr="00AB083B" w:rsidRDefault="008A3C48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Enter Quantity, Description, Unit Price, Discount, and Line Total in table columns, and Subtotal, Sales Tax, and Total at the end of this table"/>
      </w:tblPr>
      <w:tblGrid>
        <w:gridCol w:w="3415"/>
        <w:gridCol w:w="6511"/>
      </w:tblGrid>
      <w:tr w:rsidR="00B272BA" w:rsidRPr="00AB083B" w14:paraId="79E6D4C2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76B1DD8C" w14:textId="0279A15B" w:rsidR="00B272BA" w:rsidRPr="00AB083B" w:rsidRDefault="00B272BA" w:rsidP="00AB083B">
            <w:pPr>
              <w:pStyle w:val="ColumnHeadings"/>
              <w:jc w:val="left"/>
              <w:rPr>
                <w:rFonts w:ascii="Calibri" w:hAnsi="Calibri" w:cs="Calibri"/>
                <w:sz w:val="24"/>
                <w:szCs w:val="24"/>
              </w:rPr>
            </w:pPr>
            <w:bookmarkStart w:id="0" w:name="_Hlk88658514"/>
          </w:p>
        </w:tc>
        <w:tc>
          <w:tcPr>
            <w:tcW w:w="6511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08D3FF1" w14:textId="69C20616" w:rsidR="00B272BA" w:rsidRPr="00AB083B" w:rsidRDefault="00B272BA" w:rsidP="00723603">
            <w:pPr>
              <w:pStyle w:val="ColumnHeadings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  <w:tr w:rsidR="00AB083B" w:rsidRPr="00AB083B" w14:paraId="5A7A3184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FD4D29D" w14:textId="2E5BE424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r w:rsidRPr="00AB083B">
              <w:rPr>
                <w:rFonts w:ascii="Calibri" w:hAnsi="Calibri" w:cs="Calibri"/>
                <w:sz w:val="24"/>
                <w:szCs w:val="24"/>
              </w:rPr>
              <w:t xml:space="preserve">Name of </w:t>
            </w:r>
            <w:r w:rsidR="00AD0F29">
              <w:rPr>
                <w:rFonts w:ascii="Calibri" w:hAnsi="Calibri" w:cs="Calibri"/>
                <w:sz w:val="24"/>
                <w:szCs w:val="24"/>
              </w:rPr>
              <w:t>Proposing O</w:t>
            </w:r>
            <w:r w:rsidRPr="00AB083B">
              <w:rPr>
                <w:rFonts w:ascii="Calibri" w:hAnsi="Calibri" w:cs="Calibri"/>
                <w:sz w:val="24"/>
                <w:szCs w:val="24"/>
              </w:rPr>
              <w:t>rganization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2A0B631" w14:textId="77777777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83B" w:rsidRPr="00AB083B" w14:paraId="75EACA9B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77D0A78" w14:textId="45394CE4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r w:rsidRPr="00AB083B">
              <w:rPr>
                <w:rFonts w:ascii="Calibri" w:hAnsi="Calibri" w:cs="Calibri"/>
                <w:sz w:val="24"/>
                <w:szCs w:val="24"/>
              </w:rPr>
              <w:t>Mailing Address</w:t>
            </w:r>
            <w:r w:rsidR="00AD0F29">
              <w:rPr>
                <w:rFonts w:ascii="Calibri" w:hAnsi="Calibri" w:cs="Calibri"/>
                <w:sz w:val="24"/>
                <w:szCs w:val="24"/>
              </w:rPr>
              <w:t xml:space="preserve"> and Physical Address (if different)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30757F8" w14:textId="77777777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83B" w:rsidRPr="00AB083B" w14:paraId="79F12291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B6B9AA3" w14:textId="7DCD50FE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r w:rsidRPr="00AB083B">
              <w:rPr>
                <w:rFonts w:ascii="Calibri" w:hAnsi="Calibri" w:cs="Calibri"/>
                <w:sz w:val="24"/>
                <w:szCs w:val="24"/>
              </w:rPr>
              <w:t>Phone Number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A1842A4" w14:textId="77777777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83B" w:rsidRPr="00AB083B" w14:paraId="30AC1661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C1861B6" w14:textId="77777777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6951DE" w14:textId="77777777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83B" w:rsidRPr="00AB083B" w14:paraId="1B35186E" w14:textId="77777777" w:rsidTr="005B7590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4E3431B" w14:textId="63009044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Type of Organization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27AB7020" w14:textId="77777777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5036C1">
              <w:rPr>
                <w:rFonts w:ascii="Calibri" w:eastAsia="MS Mincho" w:hAnsi="Calibri" w:cs="Calibri"/>
                <w:bCs/>
                <w:sz w:val="24"/>
                <w:szCs w:val="24"/>
              </w:rPr>
            </w:r>
            <w:r w:rsidR="005036C1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separate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end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 Corporation     </w:t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5036C1">
              <w:rPr>
                <w:rFonts w:ascii="Calibri" w:eastAsia="MS Mincho" w:hAnsi="Calibri" w:cs="Calibri"/>
                <w:bCs/>
                <w:sz w:val="24"/>
                <w:szCs w:val="24"/>
              </w:rPr>
            </w:r>
            <w:r w:rsidR="005036C1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separate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end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 Partnership     </w:t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5036C1">
              <w:rPr>
                <w:rFonts w:ascii="Calibri" w:eastAsia="MS Mincho" w:hAnsi="Calibri" w:cs="Calibri"/>
                <w:bCs/>
                <w:sz w:val="24"/>
                <w:szCs w:val="24"/>
              </w:rPr>
            </w:r>
            <w:r w:rsidR="005036C1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separate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end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 Sole Ownership    </w:t>
            </w:r>
          </w:p>
          <w:p w14:paraId="76F932EB" w14:textId="77777777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</w:p>
          <w:p w14:paraId="2D9241AB" w14:textId="51236385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5036C1">
              <w:rPr>
                <w:rFonts w:ascii="Calibri" w:eastAsia="MS Mincho" w:hAnsi="Calibri" w:cs="Calibri"/>
                <w:bCs/>
                <w:sz w:val="24"/>
                <w:szCs w:val="24"/>
              </w:rPr>
            </w:r>
            <w:r w:rsidR="005036C1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separate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end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 Other (describe)</w:t>
            </w:r>
          </w:p>
        </w:tc>
      </w:tr>
      <w:tr w:rsidR="00AB083B" w:rsidRPr="00AB083B" w14:paraId="5CB21C45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5221180" w14:textId="43E14D1D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bookmarkStart w:id="1" w:name="_Hlk155707744"/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Historically Underutilized Business, Minority or Woman-Owned Business 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5583544" w14:textId="77777777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5036C1">
              <w:rPr>
                <w:rFonts w:ascii="Calibri" w:eastAsia="MS Mincho" w:hAnsi="Calibri" w:cs="Calibri"/>
                <w:bCs/>
                <w:sz w:val="24"/>
                <w:szCs w:val="24"/>
              </w:rPr>
            </w:r>
            <w:r w:rsidR="005036C1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separate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end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 YES            </w:t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5036C1">
              <w:rPr>
                <w:rFonts w:ascii="Calibri" w:eastAsia="MS Mincho" w:hAnsi="Calibri" w:cs="Calibri"/>
                <w:bCs/>
                <w:sz w:val="24"/>
                <w:szCs w:val="24"/>
              </w:rPr>
            </w:r>
            <w:r w:rsidR="005036C1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separate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end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 NO</w:t>
            </w:r>
          </w:p>
          <w:p w14:paraId="690314D0" w14:textId="2C714D49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</w:p>
          <w:p w14:paraId="27063497" w14:textId="36426F3E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sz w:val="24"/>
                <w:szCs w:val="24"/>
              </w:rPr>
              <w:t>Attach a copy of current certification and/or statement of ownership.</w:t>
            </w:r>
          </w:p>
        </w:tc>
      </w:tr>
      <w:tr w:rsidR="00AB083B" w:rsidRPr="00AB083B" w14:paraId="024D867F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0F43197" w14:textId="308F5E58" w:rsidR="00AB083B" w:rsidRPr="00AB083B" w:rsidRDefault="00AD0F29" w:rsidP="00AB083B">
            <w:pPr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bCs/>
                <w:sz w:val="24"/>
                <w:szCs w:val="24"/>
              </w:rPr>
              <w:t>Total Amount of Bid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31F4958" w14:textId="07231B22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</w:p>
        </w:tc>
      </w:tr>
      <w:tr w:rsidR="00AB083B" w:rsidRPr="00AB083B" w14:paraId="4E44B34A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304BC89" w14:textId="05BFA089" w:rsidR="00AB083B" w:rsidRPr="00AB083B" w:rsidRDefault="00AB083B" w:rsidP="00AB083B">
            <w:pPr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Authorized Representative Contact Information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244C25C" w14:textId="1D81B750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Name:</w:t>
            </w:r>
            <w:r w:rsidR="00AD0F29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 </w:t>
            </w:r>
          </w:p>
          <w:p w14:paraId="52E148A5" w14:textId="77777777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Title:</w:t>
            </w:r>
          </w:p>
          <w:p w14:paraId="27ACBA49" w14:textId="77777777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Phone:</w:t>
            </w:r>
          </w:p>
          <w:p w14:paraId="27C1BB8C" w14:textId="28733BEB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Email:</w:t>
            </w:r>
          </w:p>
        </w:tc>
      </w:tr>
      <w:tr w:rsidR="00AB083B" w:rsidRPr="00AB083B" w14:paraId="4601A331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61B343D" w14:textId="7A4BAF49" w:rsidR="00AB083B" w:rsidRPr="00AB083B" w:rsidRDefault="00AB083B" w:rsidP="00AB083B">
            <w:pPr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Signature and Date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CAFF974" w14:textId="77777777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</w:p>
        </w:tc>
      </w:tr>
      <w:bookmarkEnd w:id="1"/>
    </w:tbl>
    <w:p w14:paraId="6ED361D5" w14:textId="77777777" w:rsidR="00B764B8" w:rsidRPr="00AB083B" w:rsidRDefault="00B764B8" w:rsidP="003A1E70">
      <w:pPr>
        <w:rPr>
          <w:sz w:val="24"/>
          <w:szCs w:val="24"/>
        </w:rPr>
      </w:pPr>
    </w:p>
    <w:sectPr w:rsidR="00B764B8" w:rsidRPr="00AB083B" w:rsidSect="00FC55BD">
      <w:headerReference w:type="default" r:id="rId10"/>
      <w:footerReference w:type="default" r:id="rId11"/>
      <w:pgSz w:w="12240" w:h="15840" w:code="1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755CB" w14:textId="77777777" w:rsidR="001C3A12" w:rsidRDefault="001C3A12">
      <w:r>
        <w:separator/>
      </w:r>
    </w:p>
  </w:endnote>
  <w:endnote w:type="continuationSeparator" w:id="0">
    <w:p w14:paraId="5B760367" w14:textId="77777777" w:rsidR="001C3A12" w:rsidRDefault="001C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02319" w14:textId="77777777" w:rsidR="00FC55BD" w:rsidRDefault="00FC55B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00E74900" wp14:editId="43E83900">
              <wp:simplePos x="0" y="0"/>
              <wp:positionH relativeFrom="page">
                <wp:posOffset>636270</wp:posOffset>
              </wp:positionH>
              <wp:positionV relativeFrom="margin">
                <wp:posOffset>8465185</wp:posOffset>
              </wp:positionV>
              <wp:extent cx="6492240" cy="555625"/>
              <wp:effectExtent l="0" t="0" r="3810" b="15875"/>
              <wp:wrapNone/>
              <wp:docPr id="5" name="Group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2240" cy="555625"/>
                        <a:chOff x="1066" y="14085"/>
                        <a:chExt cx="10081" cy="875"/>
                      </a:xfrm>
                    </wpg:grpSpPr>
                    <wps:wsp>
                      <wps:cNvPr id="7" name="Rectangle 27" descr="Blue gradient in rectangle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28" descr="Line connector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A7B39E" id="Group 26" o:spid="_x0000_s1026" alt="&quot;&quot;" style="position:absolute;margin-left:50.1pt;margin-top:666.55pt;width:511.2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" o:allowincell="f">
              <v:rect id="Rectangle 27" o:spid="_x0000_s1027" alt="Blue gradient in rectangle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Line 28" o:spid="_x0000_s1028" alt="Line connector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E3CE2" w14:textId="77777777" w:rsidR="001C3A12" w:rsidRDefault="001C3A12">
      <w:r>
        <w:separator/>
      </w:r>
    </w:p>
  </w:footnote>
  <w:footnote w:type="continuationSeparator" w:id="0">
    <w:p w14:paraId="03AF82F4" w14:textId="77777777" w:rsidR="001C3A12" w:rsidRDefault="001C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F915" w14:textId="77777777" w:rsidR="00FC55BD" w:rsidRDefault="00FC55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6D0379" wp14:editId="252B1592">
              <wp:simplePos x="0" y="0"/>
              <wp:positionH relativeFrom="margin">
                <wp:posOffset>-7620</wp:posOffset>
              </wp:positionH>
              <wp:positionV relativeFrom="margin">
                <wp:posOffset>9525</wp:posOffset>
              </wp:positionV>
              <wp:extent cx="6324600" cy="1242695"/>
              <wp:effectExtent l="0" t="0" r="0" b="0"/>
              <wp:wrapNone/>
              <wp:docPr id="9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4600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A117C" id="Rectangle 13" o:spid="_x0000_s1026" alt="&quot;&quot;" style="position:absolute;margin-left:-.6pt;margin-top:.75pt;width:498pt;height:9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581615">
    <w:abstractNumId w:val="10"/>
  </w:num>
  <w:num w:numId="2" w16cid:durableId="1263223467">
    <w:abstractNumId w:val="11"/>
  </w:num>
  <w:num w:numId="3" w16cid:durableId="66198166">
    <w:abstractNumId w:val="9"/>
  </w:num>
  <w:num w:numId="4" w16cid:durableId="215358960">
    <w:abstractNumId w:val="7"/>
  </w:num>
  <w:num w:numId="5" w16cid:durableId="1311252880">
    <w:abstractNumId w:val="6"/>
  </w:num>
  <w:num w:numId="6" w16cid:durableId="391779872">
    <w:abstractNumId w:val="5"/>
  </w:num>
  <w:num w:numId="7" w16cid:durableId="1462840022">
    <w:abstractNumId w:val="4"/>
  </w:num>
  <w:num w:numId="8" w16cid:durableId="2083404513">
    <w:abstractNumId w:val="8"/>
  </w:num>
  <w:num w:numId="9" w16cid:durableId="2005237139">
    <w:abstractNumId w:val="3"/>
  </w:num>
  <w:num w:numId="10" w16cid:durableId="566889285">
    <w:abstractNumId w:val="2"/>
  </w:num>
  <w:num w:numId="11" w16cid:durableId="1283225446">
    <w:abstractNumId w:val="1"/>
  </w:num>
  <w:num w:numId="12" w16cid:durableId="31125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AE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A72A8"/>
    <w:rsid w:val="000C4463"/>
    <w:rsid w:val="000C60AF"/>
    <w:rsid w:val="000E447F"/>
    <w:rsid w:val="000E592C"/>
    <w:rsid w:val="000F1D23"/>
    <w:rsid w:val="00154DC3"/>
    <w:rsid w:val="0015744F"/>
    <w:rsid w:val="001724F6"/>
    <w:rsid w:val="00180611"/>
    <w:rsid w:val="001B2A81"/>
    <w:rsid w:val="001B5462"/>
    <w:rsid w:val="001B5F25"/>
    <w:rsid w:val="001C3A12"/>
    <w:rsid w:val="001D6696"/>
    <w:rsid w:val="001E3C2E"/>
    <w:rsid w:val="001F1EA7"/>
    <w:rsid w:val="0020532B"/>
    <w:rsid w:val="00205DD6"/>
    <w:rsid w:val="00207555"/>
    <w:rsid w:val="0021009B"/>
    <w:rsid w:val="00213FAA"/>
    <w:rsid w:val="00215AFC"/>
    <w:rsid w:val="00246484"/>
    <w:rsid w:val="00251C32"/>
    <w:rsid w:val="00255B08"/>
    <w:rsid w:val="002D562B"/>
    <w:rsid w:val="00326411"/>
    <w:rsid w:val="00341D54"/>
    <w:rsid w:val="003465E2"/>
    <w:rsid w:val="0035481F"/>
    <w:rsid w:val="00360D3D"/>
    <w:rsid w:val="00370561"/>
    <w:rsid w:val="003756B5"/>
    <w:rsid w:val="00386F5F"/>
    <w:rsid w:val="00387E68"/>
    <w:rsid w:val="003A1E70"/>
    <w:rsid w:val="003B7E00"/>
    <w:rsid w:val="003C1229"/>
    <w:rsid w:val="003D6485"/>
    <w:rsid w:val="003E3D7F"/>
    <w:rsid w:val="003F03CA"/>
    <w:rsid w:val="00413CC1"/>
    <w:rsid w:val="00416A5B"/>
    <w:rsid w:val="00436B94"/>
    <w:rsid w:val="004526C5"/>
    <w:rsid w:val="00473FA7"/>
    <w:rsid w:val="004776DC"/>
    <w:rsid w:val="004801EC"/>
    <w:rsid w:val="004B5B3C"/>
    <w:rsid w:val="004D6D3B"/>
    <w:rsid w:val="004E3995"/>
    <w:rsid w:val="004F076E"/>
    <w:rsid w:val="004F3863"/>
    <w:rsid w:val="004F3FB4"/>
    <w:rsid w:val="005036C1"/>
    <w:rsid w:val="00522EAB"/>
    <w:rsid w:val="00531C77"/>
    <w:rsid w:val="005404D4"/>
    <w:rsid w:val="00551108"/>
    <w:rsid w:val="00552F77"/>
    <w:rsid w:val="0058338F"/>
    <w:rsid w:val="00584C74"/>
    <w:rsid w:val="00584EBA"/>
    <w:rsid w:val="005A5CD4"/>
    <w:rsid w:val="005A6D66"/>
    <w:rsid w:val="005B7ABD"/>
    <w:rsid w:val="005D05C9"/>
    <w:rsid w:val="00613BDF"/>
    <w:rsid w:val="006171BA"/>
    <w:rsid w:val="00635CD3"/>
    <w:rsid w:val="00640AAC"/>
    <w:rsid w:val="00647F33"/>
    <w:rsid w:val="0065596D"/>
    <w:rsid w:val="006A68E8"/>
    <w:rsid w:val="006C4528"/>
    <w:rsid w:val="006C6182"/>
    <w:rsid w:val="006D2782"/>
    <w:rsid w:val="006F21A0"/>
    <w:rsid w:val="006F752E"/>
    <w:rsid w:val="00703C78"/>
    <w:rsid w:val="00704EC2"/>
    <w:rsid w:val="0071543E"/>
    <w:rsid w:val="00723603"/>
    <w:rsid w:val="00727B08"/>
    <w:rsid w:val="0074437D"/>
    <w:rsid w:val="007501D0"/>
    <w:rsid w:val="00751F2C"/>
    <w:rsid w:val="00761383"/>
    <w:rsid w:val="00763353"/>
    <w:rsid w:val="00763758"/>
    <w:rsid w:val="00787234"/>
    <w:rsid w:val="007A07D7"/>
    <w:rsid w:val="007A0C5E"/>
    <w:rsid w:val="007C1315"/>
    <w:rsid w:val="007C52B8"/>
    <w:rsid w:val="007C5A8E"/>
    <w:rsid w:val="007C7496"/>
    <w:rsid w:val="007D49EA"/>
    <w:rsid w:val="007F3D8D"/>
    <w:rsid w:val="007F4E44"/>
    <w:rsid w:val="008044FF"/>
    <w:rsid w:val="0081446C"/>
    <w:rsid w:val="00824635"/>
    <w:rsid w:val="00896A17"/>
    <w:rsid w:val="00897D19"/>
    <w:rsid w:val="008A1909"/>
    <w:rsid w:val="008A1A69"/>
    <w:rsid w:val="008A3C48"/>
    <w:rsid w:val="008A4FC8"/>
    <w:rsid w:val="008B549F"/>
    <w:rsid w:val="008C1DFD"/>
    <w:rsid w:val="008D63CA"/>
    <w:rsid w:val="008E6D99"/>
    <w:rsid w:val="008F7829"/>
    <w:rsid w:val="00904F13"/>
    <w:rsid w:val="00923ED7"/>
    <w:rsid w:val="0093291A"/>
    <w:rsid w:val="0093568C"/>
    <w:rsid w:val="009463E1"/>
    <w:rsid w:val="009520ED"/>
    <w:rsid w:val="00961A6A"/>
    <w:rsid w:val="00966790"/>
    <w:rsid w:val="0098251A"/>
    <w:rsid w:val="009A1F18"/>
    <w:rsid w:val="009A6AF5"/>
    <w:rsid w:val="009C5836"/>
    <w:rsid w:val="009E1965"/>
    <w:rsid w:val="009E6065"/>
    <w:rsid w:val="009E7724"/>
    <w:rsid w:val="00A10B6B"/>
    <w:rsid w:val="00A11DBF"/>
    <w:rsid w:val="00A1319C"/>
    <w:rsid w:val="00A4752F"/>
    <w:rsid w:val="00A57FAF"/>
    <w:rsid w:val="00A62877"/>
    <w:rsid w:val="00A67B29"/>
    <w:rsid w:val="00A71F71"/>
    <w:rsid w:val="00A73DA8"/>
    <w:rsid w:val="00A74C60"/>
    <w:rsid w:val="00AA29AE"/>
    <w:rsid w:val="00AB03C9"/>
    <w:rsid w:val="00AB083B"/>
    <w:rsid w:val="00AD0F29"/>
    <w:rsid w:val="00B06781"/>
    <w:rsid w:val="00B272BA"/>
    <w:rsid w:val="00B509E3"/>
    <w:rsid w:val="00B530A0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02535"/>
    <w:rsid w:val="00C1473F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2E13"/>
    <w:rsid w:val="00CB4CBD"/>
    <w:rsid w:val="00CD11F1"/>
    <w:rsid w:val="00CF01AF"/>
    <w:rsid w:val="00D33CEA"/>
    <w:rsid w:val="00D36630"/>
    <w:rsid w:val="00D4146A"/>
    <w:rsid w:val="00D45E69"/>
    <w:rsid w:val="00D514A2"/>
    <w:rsid w:val="00D7042E"/>
    <w:rsid w:val="00D76A11"/>
    <w:rsid w:val="00D87572"/>
    <w:rsid w:val="00D8761E"/>
    <w:rsid w:val="00DC1152"/>
    <w:rsid w:val="00DE09CB"/>
    <w:rsid w:val="00DF7693"/>
    <w:rsid w:val="00E27198"/>
    <w:rsid w:val="00E358C1"/>
    <w:rsid w:val="00E371FA"/>
    <w:rsid w:val="00E42426"/>
    <w:rsid w:val="00E6107D"/>
    <w:rsid w:val="00E9764B"/>
    <w:rsid w:val="00EF58B4"/>
    <w:rsid w:val="00F1292B"/>
    <w:rsid w:val="00F52042"/>
    <w:rsid w:val="00F64BE0"/>
    <w:rsid w:val="00F70E38"/>
    <w:rsid w:val="00FB1848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."/>
  <w:listSeparator w:val=","/>
  <w14:docId w14:val="21CDE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uiPriority w:val="3"/>
    <w:qFormat/>
    <w:rsid w:val="003756B5"/>
    <w:pPr>
      <w:jc w:val="right"/>
    </w:pPr>
  </w:style>
  <w:style w:type="paragraph" w:customStyle="1" w:styleId="ExpirationDate">
    <w:name w:val="Expiration Date"/>
    <w:basedOn w:val="DateandNumber"/>
    <w:link w:val="ExpirationDateCharChar"/>
    <w:uiPriority w:val="2"/>
    <w:qFormat/>
    <w:rsid w:val="00D36630"/>
    <w:rPr>
      <w:b/>
    </w:rPr>
  </w:style>
  <w:style w:type="character" w:customStyle="1" w:styleId="ExpirationDateCharChar">
    <w:name w:val="Expiration Date Char Char"/>
    <w:basedOn w:val="DateandNumberCharChar"/>
    <w:link w:val="ExpirationDate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SmallTypeChar">
    <w:name w:val="Small Type Char"/>
    <w:basedOn w:val="DefaultParagraphFont"/>
    <w:link w:val="SmallType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yescr1\AppData\Roaming\Microsoft\Templates\Service%20quote%20(Blue%20Gradient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30EA1-339F-4C2F-AA0F-F68C8EA7A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70E4A-1A0A-4F58-8C95-3E074C1FC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E6C5A8DD-5985-4176-9E68-598B0C041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quote (Blue Gradient design)</Template>
  <TotalTime>0</TotalTime>
  <Pages>1</Pages>
  <Words>69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2024-03-07T17:41:00Z</dcterms:created>
  <dcterms:modified xsi:type="dcterms:W3CDTF">2024-03-07T17:44:00Z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